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06" w:rsidRDefault="00E71306" w:rsidP="00E71306">
      <w:pPr>
        <w:pStyle w:val="Kop1"/>
      </w:pPr>
      <w:r>
        <w:t>Pasen voor de Emmaüsgangers, n</w:t>
      </w:r>
      <w:r w:rsidR="001944E6">
        <w:t>.</w:t>
      </w:r>
      <w:r>
        <w:t>a</w:t>
      </w:r>
      <w:r w:rsidR="001944E6">
        <w:t>.</w:t>
      </w:r>
      <w:r>
        <w:t>v</w:t>
      </w:r>
      <w:r w:rsidR="001944E6">
        <w:t>.</w:t>
      </w:r>
      <w:r>
        <w:t xml:space="preserve"> Lukas 24:13-35</w:t>
      </w:r>
    </w:p>
    <w:p w:rsidR="001944E6" w:rsidRDefault="001944E6" w:rsidP="001944E6">
      <w:pPr>
        <w:pStyle w:val="Geenafstand"/>
        <w:rPr>
          <w:sz w:val="28"/>
          <w:szCs w:val="28"/>
        </w:rPr>
      </w:pPr>
    </w:p>
    <w:p w:rsidR="001944E6" w:rsidRPr="001944E6" w:rsidRDefault="001944E6" w:rsidP="001944E6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Komt, maakt God met mij groot;</w:t>
      </w:r>
    </w:p>
    <w:p w:rsidR="001944E6" w:rsidRPr="001944E6" w:rsidRDefault="001944E6" w:rsidP="001944E6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Verbreidt, verhoogt met hart en stem</w:t>
      </w:r>
    </w:p>
    <w:p w:rsidR="001944E6" w:rsidRPr="001944E6" w:rsidRDefault="001944E6" w:rsidP="001944E6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De nooit volprezen Naam van Hem,</w:t>
      </w:r>
    </w:p>
    <w:p w:rsidR="001944E6" w:rsidRPr="001944E6" w:rsidRDefault="001944E6" w:rsidP="001944E6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Die ons behoedt in nood.</w:t>
      </w:r>
    </w:p>
    <w:p w:rsidR="001944E6" w:rsidRPr="001944E6" w:rsidRDefault="001944E6" w:rsidP="001944E6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Ik zocht in mijn gebed</w:t>
      </w:r>
    </w:p>
    <w:p w:rsidR="001944E6" w:rsidRPr="001944E6" w:rsidRDefault="001944E6" w:rsidP="001944E6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 xml:space="preserve">De HEER’, ootmoedig met </w:t>
      </w:r>
      <w:proofErr w:type="spellStart"/>
      <w:r w:rsidRPr="001944E6">
        <w:rPr>
          <w:i/>
          <w:sz w:val="28"/>
          <w:szCs w:val="28"/>
        </w:rPr>
        <w:t>geween</w:t>
      </w:r>
      <w:proofErr w:type="spellEnd"/>
      <w:r w:rsidRPr="001944E6">
        <w:rPr>
          <w:i/>
          <w:sz w:val="28"/>
          <w:szCs w:val="28"/>
        </w:rPr>
        <w:t>;</w:t>
      </w:r>
    </w:p>
    <w:p w:rsidR="001944E6" w:rsidRPr="001944E6" w:rsidRDefault="001944E6" w:rsidP="001944E6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 xml:space="preserve">Hij heeft mij, in </w:t>
      </w:r>
      <w:proofErr w:type="spellStart"/>
      <w:r w:rsidRPr="001944E6">
        <w:rPr>
          <w:i/>
          <w:sz w:val="28"/>
          <w:szCs w:val="28"/>
        </w:rPr>
        <w:t>angstvalligheen</w:t>
      </w:r>
      <w:proofErr w:type="spellEnd"/>
      <w:r w:rsidRPr="001944E6">
        <w:rPr>
          <w:i/>
          <w:sz w:val="28"/>
          <w:szCs w:val="28"/>
        </w:rPr>
        <w:t>,</w:t>
      </w:r>
    </w:p>
    <w:p w:rsidR="001944E6" w:rsidRPr="001944E6" w:rsidRDefault="001944E6" w:rsidP="001944E6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Geantwoord, mij gered.</w:t>
      </w:r>
    </w:p>
    <w:p w:rsidR="001944E6" w:rsidRPr="001944E6" w:rsidRDefault="001944E6" w:rsidP="001944E6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Psalm 34:2.</w:t>
      </w:r>
    </w:p>
    <w:p w:rsidR="00E71306" w:rsidRDefault="00E71306" w:rsidP="00E71306"/>
    <w:p w:rsidR="00E71306" w:rsidRPr="00F21769" w:rsidRDefault="00E71306" w:rsidP="00E71306">
      <w:pPr>
        <w:pStyle w:val="Geenafstand"/>
        <w:numPr>
          <w:ilvl w:val="0"/>
          <w:numId w:val="2"/>
        </w:numPr>
        <w:rPr>
          <w:b/>
          <w:sz w:val="28"/>
          <w:szCs w:val="28"/>
        </w:rPr>
      </w:pPr>
      <w:r w:rsidRPr="00F21769">
        <w:rPr>
          <w:b/>
          <w:sz w:val="28"/>
          <w:szCs w:val="28"/>
        </w:rPr>
        <w:t>Wandelen zonder Jezus (melodie: O God</w:t>
      </w:r>
      <w:r w:rsidR="001944E6">
        <w:rPr>
          <w:b/>
          <w:sz w:val="28"/>
          <w:szCs w:val="28"/>
        </w:rPr>
        <w:t>,</w:t>
      </w:r>
      <w:r w:rsidRPr="00F21769">
        <w:rPr>
          <w:b/>
          <w:sz w:val="28"/>
          <w:szCs w:val="28"/>
        </w:rPr>
        <w:t xml:space="preserve"> Die droeg ons voorgeslacht)</w:t>
      </w:r>
    </w:p>
    <w:p w:rsidR="00E71306" w:rsidRPr="00E71306" w:rsidRDefault="00E71306" w:rsidP="00E71306">
      <w:pPr>
        <w:pStyle w:val="Geenafstand"/>
        <w:rPr>
          <w:sz w:val="28"/>
          <w:szCs w:val="28"/>
        </w:rPr>
      </w:pPr>
    </w:p>
    <w:p w:rsidR="00E71306" w:rsidRPr="00E71306" w:rsidRDefault="007A6896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Twee mensen lo</w:t>
      </w:r>
      <w:r w:rsidR="00E71306" w:rsidRPr="00E71306">
        <w:rPr>
          <w:sz w:val="28"/>
          <w:szCs w:val="28"/>
        </w:rPr>
        <w:t>pen op de weg</w:t>
      </w:r>
    </w:p>
    <w:p w:rsidR="00E71306" w:rsidRPr="00E71306" w:rsidRDefault="00E71306" w:rsidP="00054858">
      <w:pPr>
        <w:pStyle w:val="Geenafstand"/>
        <w:ind w:left="708"/>
        <w:rPr>
          <w:sz w:val="28"/>
          <w:szCs w:val="28"/>
        </w:rPr>
      </w:pPr>
      <w:r w:rsidRPr="00E71306">
        <w:rPr>
          <w:sz w:val="28"/>
          <w:szCs w:val="28"/>
        </w:rPr>
        <w:t>Vanuit Jeruzalem</w:t>
      </w:r>
    </w:p>
    <w:p w:rsidR="00E71306" w:rsidRPr="00E71306" w:rsidRDefault="007A6896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Ze kij</w:t>
      </w:r>
      <w:r w:rsidR="00E71306" w:rsidRPr="00E71306">
        <w:rPr>
          <w:sz w:val="28"/>
          <w:szCs w:val="28"/>
        </w:rPr>
        <w:t>ken allebei niet blij</w:t>
      </w:r>
    </w:p>
    <w:p w:rsidR="00E71306" w:rsidRPr="00E71306" w:rsidRDefault="007A6896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Verdrietig kli</w:t>
      </w:r>
      <w:r w:rsidR="00E71306" w:rsidRPr="00E71306">
        <w:rPr>
          <w:sz w:val="28"/>
          <w:szCs w:val="28"/>
        </w:rPr>
        <w:t>nk</w:t>
      </w:r>
      <w:r>
        <w:rPr>
          <w:sz w:val="28"/>
          <w:szCs w:val="28"/>
        </w:rPr>
        <w:t>t</w:t>
      </w:r>
      <w:r w:rsidR="00E71306" w:rsidRPr="00E71306">
        <w:rPr>
          <w:sz w:val="28"/>
          <w:szCs w:val="28"/>
        </w:rPr>
        <w:t xml:space="preserve"> hun stem.</w:t>
      </w:r>
    </w:p>
    <w:p w:rsidR="00E71306" w:rsidRPr="00E71306" w:rsidRDefault="00E71306" w:rsidP="00054858">
      <w:pPr>
        <w:pStyle w:val="Geenafstand"/>
        <w:ind w:left="708"/>
        <w:rPr>
          <w:sz w:val="28"/>
          <w:szCs w:val="28"/>
        </w:rPr>
      </w:pPr>
    </w:p>
    <w:p w:rsidR="00E71306" w:rsidRDefault="00E71306" w:rsidP="00054858">
      <w:pPr>
        <w:pStyle w:val="Geenafstand"/>
        <w:ind w:left="708"/>
        <w:rPr>
          <w:sz w:val="28"/>
          <w:szCs w:val="28"/>
        </w:rPr>
      </w:pPr>
      <w:r w:rsidRPr="00E71306">
        <w:rPr>
          <w:sz w:val="28"/>
          <w:szCs w:val="28"/>
        </w:rPr>
        <w:t xml:space="preserve">De </w:t>
      </w:r>
      <w:r>
        <w:rPr>
          <w:sz w:val="28"/>
          <w:szCs w:val="28"/>
        </w:rPr>
        <w:t>weg naar Emmaüs is lang</w:t>
      </w:r>
    </w:p>
    <w:p w:rsidR="00E71306" w:rsidRDefault="00E71306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Ze lopen vol van smart</w:t>
      </w:r>
    </w:p>
    <w:p w:rsidR="00E71306" w:rsidRDefault="00E71306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Want Jezus is er nu niet meer</w:t>
      </w:r>
    </w:p>
    <w:p w:rsidR="00E71306" w:rsidRDefault="00E71306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Dat snijdt hen door het hart.</w:t>
      </w:r>
    </w:p>
    <w:p w:rsidR="00E71306" w:rsidRDefault="00E71306" w:rsidP="00054858">
      <w:pPr>
        <w:pStyle w:val="Geenafstand"/>
        <w:ind w:left="708"/>
        <w:rPr>
          <w:sz w:val="28"/>
          <w:szCs w:val="28"/>
        </w:rPr>
      </w:pPr>
    </w:p>
    <w:p w:rsidR="00E71306" w:rsidRDefault="00E71306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Waarom stierf Jezus aan het kruis?</w:t>
      </w:r>
    </w:p>
    <w:p w:rsidR="00E71306" w:rsidRDefault="00E71306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Die vraag gaat door hun hoofd</w:t>
      </w:r>
    </w:p>
    <w:p w:rsidR="00E71306" w:rsidRDefault="00E71306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Hij zou toch echt hun Koning zijn?</w:t>
      </w:r>
    </w:p>
    <w:p w:rsidR="00E71306" w:rsidRDefault="00E71306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Dat had Hij toch beloofd?</w:t>
      </w:r>
    </w:p>
    <w:p w:rsidR="00E71306" w:rsidRDefault="00E71306" w:rsidP="00054858">
      <w:pPr>
        <w:pStyle w:val="Geenafstand"/>
        <w:ind w:left="708"/>
        <w:rPr>
          <w:sz w:val="28"/>
          <w:szCs w:val="28"/>
        </w:rPr>
      </w:pPr>
    </w:p>
    <w:p w:rsidR="00E71306" w:rsidRDefault="00E71306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Ze snappen ’t werk van Jezus niet</w:t>
      </w:r>
    </w:p>
    <w:p w:rsidR="00E71306" w:rsidRDefault="00E71306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Begrijpen er niets van</w:t>
      </w:r>
    </w:p>
    <w:p w:rsidR="00E71306" w:rsidRDefault="00E71306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Ze hebben Jezus echt wel lief</w:t>
      </w:r>
    </w:p>
    <w:p w:rsidR="001944E6" w:rsidRPr="00594C82" w:rsidRDefault="00E71306" w:rsidP="00054858">
      <w:pPr>
        <w:pStyle w:val="Geenafstand"/>
        <w:ind w:left="708"/>
        <w:rPr>
          <w:sz w:val="28"/>
          <w:szCs w:val="28"/>
        </w:rPr>
      </w:pPr>
      <w:r w:rsidRPr="00594C82">
        <w:rPr>
          <w:sz w:val="28"/>
          <w:szCs w:val="28"/>
        </w:rPr>
        <w:t>Maar kennen niet Gods plan.</w:t>
      </w:r>
    </w:p>
    <w:p w:rsidR="00E71306" w:rsidRPr="00594C82" w:rsidRDefault="00E71306" w:rsidP="00E71306">
      <w:pPr>
        <w:pStyle w:val="Geenafstand"/>
        <w:rPr>
          <w:sz w:val="28"/>
          <w:szCs w:val="28"/>
        </w:rPr>
      </w:pP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Maar wat klaag ik, HEER' der heren?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Mijn begeren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Is voor U, in al mijn leed,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Met mijn zuchten en mijn zorgen,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Niet verborgen;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lastRenderedPageBreak/>
        <w:t>Daar Gij alles ziet en weet.</w:t>
      </w:r>
    </w:p>
    <w:p w:rsidR="000C14EC" w:rsidRDefault="00594C82" w:rsidP="001944E6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Psalm 38:9 (versje roosterboekje middenbouw)</w:t>
      </w:r>
      <w:r w:rsidR="001944E6">
        <w:rPr>
          <w:i/>
          <w:sz w:val="28"/>
          <w:szCs w:val="28"/>
        </w:rPr>
        <w:t>.</w:t>
      </w:r>
    </w:p>
    <w:p w:rsidR="001944E6" w:rsidRPr="001944E6" w:rsidRDefault="001944E6" w:rsidP="001944E6">
      <w:pPr>
        <w:pStyle w:val="Geenafstand"/>
        <w:rPr>
          <w:sz w:val="28"/>
          <w:szCs w:val="28"/>
        </w:rPr>
      </w:pPr>
    </w:p>
    <w:p w:rsidR="000C14EC" w:rsidRDefault="000C14EC" w:rsidP="00E71306">
      <w:pPr>
        <w:pStyle w:val="Geenafstand"/>
      </w:pPr>
    </w:p>
    <w:p w:rsidR="000C14EC" w:rsidRPr="000C14EC" w:rsidRDefault="000C14EC" w:rsidP="000C14EC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0C14EC">
        <w:rPr>
          <w:b/>
          <w:sz w:val="28"/>
          <w:szCs w:val="28"/>
        </w:rPr>
        <w:t>Wandelen met een onbekende Jezus</w:t>
      </w:r>
      <w:r w:rsidR="001944E6">
        <w:rPr>
          <w:b/>
          <w:sz w:val="28"/>
          <w:szCs w:val="28"/>
        </w:rPr>
        <w:t xml:space="preserve"> (melodie p</w:t>
      </w:r>
      <w:r w:rsidR="00F21769">
        <w:rPr>
          <w:b/>
          <w:sz w:val="28"/>
          <w:szCs w:val="28"/>
        </w:rPr>
        <w:t>s</w:t>
      </w:r>
      <w:r w:rsidR="001944E6">
        <w:rPr>
          <w:b/>
          <w:sz w:val="28"/>
          <w:szCs w:val="28"/>
        </w:rPr>
        <w:t>alm</w:t>
      </w:r>
      <w:r w:rsidR="00F21769">
        <w:rPr>
          <w:b/>
          <w:sz w:val="28"/>
          <w:szCs w:val="28"/>
        </w:rPr>
        <w:t xml:space="preserve"> 136)</w:t>
      </w:r>
    </w:p>
    <w:p w:rsidR="000C14EC" w:rsidRDefault="000C14EC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Dan komt plots een man ernaast</w:t>
      </w:r>
    </w:p>
    <w:p w:rsidR="000C14EC" w:rsidRDefault="000C14EC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En ze kijken heel verbaasd</w:t>
      </w:r>
      <w:r w:rsidR="007A6896">
        <w:rPr>
          <w:sz w:val="28"/>
          <w:szCs w:val="28"/>
        </w:rPr>
        <w:t>.</w:t>
      </w:r>
    </w:p>
    <w:p w:rsidR="000C14EC" w:rsidRDefault="000C14EC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Jezus komt in hun verdriet</w:t>
      </w:r>
    </w:p>
    <w:p w:rsidR="000C14EC" w:rsidRDefault="000C14EC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Maar ze kennen Hem toch niet</w:t>
      </w:r>
    </w:p>
    <w:p w:rsidR="000C14EC" w:rsidRDefault="000C14EC" w:rsidP="00054858">
      <w:pPr>
        <w:pStyle w:val="Geenafstand"/>
        <w:ind w:left="708"/>
        <w:rPr>
          <w:sz w:val="28"/>
          <w:szCs w:val="28"/>
        </w:rPr>
      </w:pPr>
    </w:p>
    <w:p w:rsidR="000C14EC" w:rsidRDefault="000C14EC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Jezus ziet hun tranen aan</w:t>
      </w:r>
    </w:p>
    <w:p w:rsidR="000C14EC" w:rsidRDefault="000C14EC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En is erg met hen begaan</w:t>
      </w:r>
      <w:r w:rsidR="007A6896">
        <w:rPr>
          <w:sz w:val="28"/>
          <w:szCs w:val="28"/>
        </w:rPr>
        <w:t>.</w:t>
      </w:r>
    </w:p>
    <w:p w:rsidR="000C14EC" w:rsidRDefault="000C14EC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Zeg, wat is er nu gebeurd?</w:t>
      </w:r>
    </w:p>
    <w:p w:rsidR="000C14EC" w:rsidRDefault="000C14EC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En waarom toch zo getreurd?</w:t>
      </w:r>
    </w:p>
    <w:p w:rsidR="000C14EC" w:rsidRDefault="000C14EC" w:rsidP="00054858">
      <w:pPr>
        <w:pStyle w:val="Geenafstand"/>
        <w:ind w:left="708"/>
        <w:rPr>
          <w:sz w:val="28"/>
          <w:szCs w:val="28"/>
        </w:rPr>
      </w:pPr>
    </w:p>
    <w:p w:rsidR="000C14EC" w:rsidRDefault="007A6896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Dan kijkt Kleopas heel</w:t>
      </w:r>
      <w:r w:rsidR="000C14EC">
        <w:rPr>
          <w:sz w:val="28"/>
          <w:szCs w:val="28"/>
        </w:rPr>
        <w:t xml:space="preserve"> nors</w:t>
      </w:r>
    </w:p>
    <w:p w:rsidR="000C14EC" w:rsidRDefault="000C14EC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‘Weet u ’t niet’, klinkt het wat fors</w:t>
      </w:r>
      <w:r w:rsidR="007A6896">
        <w:rPr>
          <w:sz w:val="28"/>
          <w:szCs w:val="28"/>
        </w:rPr>
        <w:t>.</w:t>
      </w:r>
    </w:p>
    <w:p w:rsidR="000C14EC" w:rsidRDefault="000C14EC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Vreemd, dat u dat echt niet weet</w:t>
      </w:r>
    </w:p>
    <w:p w:rsidR="000C14EC" w:rsidRDefault="000C14EC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Over Jezus de Profeet</w:t>
      </w:r>
    </w:p>
    <w:p w:rsidR="000C14EC" w:rsidRDefault="000C14EC" w:rsidP="00054858">
      <w:pPr>
        <w:pStyle w:val="Geenafstand"/>
        <w:ind w:left="708"/>
        <w:rPr>
          <w:sz w:val="28"/>
          <w:szCs w:val="28"/>
        </w:rPr>
      </w:pPr>
    </w:p>
    <w:p w:rsidR="000C14EC" w:rsidRDefault="000C14EC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Want Zijn woord en werk was kracht</w:t>
      </w:r>
    </w:p>
    <w:p w:rsidR="000C14EC" w:rsidRDefault="000C14EC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’t Leek wel Goddelijke macht</w:t>
      </w:r>
    </w:p>
    <w:p w:rsidR="000C14EC" w:rsidRDefault="000C14EC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Maar ze hebben Hem gedood,</w:t>
      </w:r>
    </w:p>
    <w:p w:rsidR="000C14EC" w:rsidRDefault="000C14EC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Nu is ons verdriet zo groot!</w:t>
      </w:r>
    </w:p>
    <w:p w:rsidR="000C14EC" w:rsidRDefault="000C14EC" w:rsidP="00054858">
      <w:pPr>
        <w:pStyle w:val="Geenafstand"/>
        <w:ind w:left="708"/>
        <w:rPr>
          <w:sz w:val="28"/>
          <w:szCs w:val="28"/>
        </w:rPr>
      </w:pPr>
    </w:p>
    <w:p w:rsidR="00203FA7" w:rsidRDefault="00203FA7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Een paar vrouwen zijn gegaan</w:t>
      </w:r>
    </w:p>
    <w:p w:rsidR="00203FA7" w:rsidRDefault="00203FA7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Ook de and’ren kwamen aan</w:t>
      </w:r>
    </w:p>
    <w:p w:rsidR="00203FA7" w:rsidRDefault="00203FA7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Naar het graf, het rotsgebied</w:t>
      </w:r>
    </w:p>
    <w:p w:rsidR="00203FA7" w:rsidRDefault="00203FA7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Maar Zijn lichaam was er niet</w:t>
      </w:r>
    </w:p>
    <w:p w:rsidR="00203FA7" w:rsidRDefault="00203FA7" w:rsidP="00054858">
      <w:pPr>
        <w:pStyle w:val="Geenafstand"/>
        <w:ind w:left="708"/>
        <w:rPr>
          <w:sz w:val="28"/>
          <w:szCs w:val="28"/>
        </w:rPr>
      </w:pPr>
    </w:p>
    <w:p w:rsidR="00203FA7" w:rsidRDefault="00B924E0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N</w:t>
      </w:r>
      <w:r w:rsidR="00203FA7">
        <w:rPr>
          <w:sz w:val="28"/>
          <w:szCs w:val="28"/>
        </w:rPr>
        <w:t xml:space="preserve">u schijnt Hij </w:t>
      </w:r>
      <w:r w:rsidR="007A6896">
        <w:rPr>
          <w:sz w:val="28"/>
          <w:szCs w:val="28"/>
        </w:rPr>
        <w:t xml:space="preserve">toch </w:t>
      </w:r>
      <w:r w:rsidR="00203FA7">
        <w:rPr>
          <w:sz w:val="28"/>
          <w:szCs w:val="28"/>
        </w:rPr>
        <w:t>opgestaan</w:t>
      </w:r>
    </w:p>
    <w:p w:rsidR="00203FA7" w:rsidRDefault="00203FA7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Eng’len kondigden dat aan</w:t>
      </w:r>
      <w:r w:rsidR="007A6896">
        <w:rPr>
          <w:sz w:val="28"/>
          <w:szCs w:val="28"/>
        </w:rPr>
        <w:t>.</w:t>
      </w:r>
    </w:p>
    <w:p w:rsidR="00203FA7" w:rsidRDefault="00203FA7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Snel gaan zoeken in ’t verdriet</w:t>
      </w:r>
    </w:p>
    <w:p w:rsidR="00203FA7" w:rsidRDefault="00203FA7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Maar Hem zagen zij toch niet.</w:t>
      </w:r>
    </w:p>
    <w:p w:rsidR="001944E6" w:rsidRDefault="001944E6" w:rsidP="00E71306">
      <w:pPr>
        <w:pStyle w:val="Geenafstand"/>
        <w:rPr>
          <w:sz w:val="28"/>
          <w:szCs w:val="28"/>
        </w:rPr>
      </w:pPr>
    </w:p>
    <w:p w:rsidR="004828B5" w:rsidRPr="001944E6" w:rsidRDefault="004828B5" w:rsidP="00054858">
      <w:pPr>
        <w:pStyle w:val="Lijstalinea"/>
        <w:numPr>
          <w:ilvl w:val="0"/>
          <w:numId w:val="2"/>
        </w:numPr>
        <w:spacing w:line="256" w:lineRule="auto"/>
        <w:rPr>
          <w:b/>
          <w:sz w:val="28"/>
          <w:szCs w:val="28"/>
        </w:rPr>
      </w:pPr>
      <w:bookmarkStart w:id="0" w:name="_GoBack"/>
      <w:bookmarkEnd w:id="0"/>
      <w:r w:rsidRPr="001944E6">
        <w:rPr>
          <w:b/>
          <w:sz w:val="28"/>
          <w:szCs w:val="28"/>
        </w:rPr>
        <w:t>Luisteren naar de Meester (melodie ps</w:t>
      </w:r>
      <w:r w:rsidR="001944E6" w:rsidRPr="001944E6">
        <w:rPr>
          <w:b/>
          <w:sz w:val="28"/>
          <w:szCs w:val="28"/>
        </w:rPr>
        <w:t>alm</w:t>
      </w:r>
      <w:r w:rsidRPr="001944E6">
        <w:rPr>
          <w:b/>
          <w:sz w:val="28"/>
          <w:szCs w:val="28"/>
        </w:rPr>
        <w:t xml:space="preserve"> 140)</w:t>
      </w:r>
    </w:p>
    <w:p w:rsidR="004828B5" w:rsidRDefault="004828B5" w:rsidP="004828B5">
      <w:pPr>
        <w:pStyle w:val="Geenafstand"/>
        <w:rPr>
          <w:sz w:val="28"/>
          <w:szCs w:val="28"/>
        </w:rPr>
      </w:pPr>
      <w:r w:rsidRPr="004828B5">
        <w:rPr>
          <w:sz w:val="28"/>
          <w:szCs w:val="28"/>
        </w:rPr>
        <w:t xml:space="preserve">Toen </w:t>
      </w:r>
      <w:r>
        <w:rPr>
          <w:sz w:val="28"/>
          <w:szCs w:val="28"/>
        </w:rPr>
        <w:t>ging die Vreemde tot hen spreken</w:t>
      </w:r>
    </w:p>
    <w:p w:rsidR="004828B5" w:rsidRDefault="004828B5" w:rsidP="004828B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O, onverstandigen van hart,</w:t>
      </w:r>
    </w:p>
    <w:p w:rsidR="004828B5" w:rsidRDefault="004828B5" w:rsidP="004828B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Dit is het overwinningsteken:</w:t>
      </w:r>
    </w:p>
    <w:p w:rsidR="004828B5" w:rsidRPr="00594C82" w:rsidRDefault="004828B5" w:rsidP="004828B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lijdensweg </w:t>
      </w:r>
      <w:r w:rsidRPr="00594C82">
        <w:rPr>
          <w:sz w:val="28"/>
          <w:szCs w:val="28"/>
        </w:rPr>
        <w:t>en Christus’ smart.</w:t>
      </w:r>
    </w:p>
    <w:p w:rsidR="004828B5" w:rsidRPr="00594C82" w:rsidRDefault="004828B5" w:rsidP="00E71306">
      <w:pPr>
        <w:pStyle w:val="Geenafstand"/>
        <w:rPr>
          <w:sz w:val="28"/>
          <w:szCs w:val="28"/>
        </w:rPr>
      </w:pPr>
    </w:p>
    <w:p w:rsidR="00970107" w:rsidRPr="00594C82" w:rsidRDefault="00970107" w:rsidP="00054858">
      <w:pPr>
        <w:pStyle w:val="Geenafstand"/>
        <w:ind w:left="708"/>
        <w:rPr>
          <w:sz w:val="28"/>
          <w:szCs w:val="28"/>
        </w:rPr>
      </w:pPr>
      <w:r w:rsidRPr="00594C82">
        <w:rPr>
          <w:sz w:val="28"/>
          <w:szCs w:val="28"/>
        </w:rPr>
        <w:t>Want Jezus moest de straf nu dragen</w:t>
      </w:r>
    </w:p>
    <w:p w:rsidR="00970107" w:rsidRPr="00594C82" w:rsidRDefault="00970107" w:rsidP="00054858">
      <w:pPr>
        <w:pStyle w:val="Geenafstand"/>
        <w:ind w:left="708"/>
        <w:rPr>
          <w:sz w:val="28"/>
          <w:szCs w:val="28"/>
        </w:rPr>
      </w:pPr>
      <w:r w:rsidRPr="00594C82">
        <w:rPr>
          <w:sz w:val="28"/>
          <w:szCs w:val="28"/>
        </w:rPr>
        <w:t>Betalen voor de zondeschuld</w:t>
      </w:r>
      <w:r w:rsidR="001E5DF2" w:rsidRPr="00594C82">
        <w:rPr>
          <w:sz w:val="28"/>
          <w:szCs w:val="28"/>
        </w:rPr>
        <w:t>.</w:t>
      </w:r>
    </w:p>
    <w:p w:rsidR="001E5DF2" w:rsidRPr="00594C82" w:rsidRDefault="00A47831" w:rsidP="00054858">
      <w:pPr>
        <w:pStyle w:val="Geenafstand"/>
        <w:ind w:left="708"/>
        <w:rPr>
          <w:sz w:val="28"/>
          <w:szCs w:val="28"/>
        </w:rPr>
      </w:pPr>
      <w:r w:rsidRPr="00594C82">
        <w:rPr>
          <w:sz w:val="28"/>
          <w:szCs w:val="28"/>
        </w:rPr>
        <w:t>Ja, Gods verlossingsplan zou slagen</w:t>
      </w:r>
    </w:p>
    <w:p w:rsidR="00A47831" w:rsidRPr="00594C82" w:rsidRDefault="00A47831" w:rsidP="00054858">
      <w:pPr>
        <w:pStyle w:val="Geenafstand"/>
        <w:ind w:left="708"/>
        <w:rPr>
          <w:sz w:val="28"/>
          <w:szCs w:val="28"/>
        </w:rPr>
      </w:pPr>
      <w:r w:rsidRPr="00594C82">
        <w:rPr>
          <w:sz w:val="28"/>
          <w:szCs w:val="28"/>
        </w:rPr>
        <w:t>Door Hem wordt alles nu vervuld!</w:t>
      </w:r>
    </w:p>
    <w:p w:rsidR="001E5DF2" w:rsidRPr="00594C82" w:rsidRDefault="001E5DF2" w:rsidP="00054858">
      <w:pPr>
        <w:pStyle w:val="Geenafstand"/>
        <w:ind w:left="708"/>
        <w:rPr>
          <w:sz w:val="28"/>
          <w:szCs w:val="28"/>
        </w:rPr>
      </w:pPr>
    </w:p>
    <w:p w:rsidR="004828B5" w:rsidRPr="00594C82" w:rsidRDefault="00970107" w:rsidP="00054858">
      <w:pPr>
        <w:pStyle w:val="Geenafstand"/>
        <w:ind w:left="708"/>
        <w:rPr>
          <w:sz w:val="28"/>
          <w:szCs w:val="28"/>
        </w:rPr>
      </w:pPr>
      <w:r w:rsidRPr="00594C82">
        <w:rPr>
          <w:sz w:val="28"/>
          <w:szCs w:val="28"/>
        </w:rPr>
        <w:t xml:space="preserve">Zo was </w:t>
      </w:r>
      <w:r w:rsidR="004828B5" w:rsidRPr="00594C82">
        <w:rPr>
          <w:sz w:val="28"/>
          <w:szCs w:val="28"/>
        </w:rPr>
        <w:t>de weg van Christus’ lijden</w:t>
      </w:r>
    </w:p>
    <w:p w:rsidR="004828B5" w:rsidRPr="00594C82" w:rsidRDefault="001E5DF2" w:rsidP="00054858">
      <w:pPr>
        <w:pStyle w:val="Geenafstand"/>
        <w:ind w:left="708"/>
        <w:rPr>
          <w:sz w:val="28"/>
          <w:szCs w:val="28"/>
        </w:rPr>
      </w:pPr>
      <w:r w:rsidRPr="00594C82">
        <w:rPr>
          <w:sz w:val="28"/>
          <w:szCs w:val="28"/>
        </w:rPr>
        <w:t xml:space="preserve">Nu juist </w:t>
      </w:r>
      <w:r w:rsidR="004828B5" w:rsidRPr="00594C82">
        <w:rPr>
          <w:sz w:val="28"/>
          <w:szCs w:val="28"/>
        </w:rPr>
        <w:t>een poort</w:t>
      </w:r>
      <w:r w:rsidR="00970107" w:rsidRPr="00594C82">
        <w:rPr>
          <w:sz w:val="28"/>
          <w:szCs w:val="28"/>
        </w:rPr>
        <w:t xml:space="preserve"> tot heerlijkheid!</w:t>
      </w:r>
    </w:p>
    <w:p w:rsidR="004828B5" w:rsidRDefault="004828B5" w:rsidP="00054858">
      <w:pPr>
        <w:pStyle w:val="Geenafstand"/>
        <w:ind w:left="708"/>
        <w:rPr>
          <w:sz w:val="28"/>
          <w:szCs w:val="28"/>
        </w:rPr>
      </w:pPr>
      <w:r w:rsidRPr="00594C82">
        <w:rPr>
          <w:sz w:val="28"/>
          <w:szCs w:val="28"/>
        </w:rPr>
        <w:t>De Levensvorst zal binnenrijden</w:t>
      </w:r>
    </w:p>
    <w:p w:rsidR="004828B5" w:rsidRDefault="004828B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En leven tot in eeuwigheid!</w:t>
      </w:r>
    </w:p>
    <w:p w:rsidR="004828B5" w:rsidRDefault="004828B5" w:rsidP="00054858">
      <w:pPr>
        <w:pStyle w:val="Geenafstand"/>
        <w:ind w:left="708"/>
        <w:rPr>
          <w:sz w:val="28"/>
          <w:szCs w:val="28"/>
        </w:rPr>
      </w:pPr>
    </w:p>
    <w:p w:rsidR="004828B5" w:rsidRDefault="004828B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Pak nu je Bijbel, ga eens lezen</w:t>
      </w:r>
    </w:p>
    <w:p w:rsidR="004828B5" w:rsidRDefault="004828B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Wat er in Genesis al staat:</w:t>
      </w:r>
    </w:p>
    <w:p w:rsidR="004828B5" w:rsidRDefault="004828B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In drie vers vijftien wordt gewezen,</w:t>
      </w:r>
    </w:p>
    <w:p w:rsidR="004828B5" w:rsidRDefault="004828B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Op ’t heil dat komt door ’t Vrouwenzaad!</w:t>
      </w:r>
    </w:p>
    <w:p w:rsidR="001A4DEE" w:rsidRDefault="001A4DEE" w:rsidP="00E71306">
      <w:pPr>
        <w:pStyle w:val="Geenafstand"/>
        <w:rPr>
          <w:sz w:val="28"/>
          <w:szCs w:val="28"/>
        </w:rPr>
      </w:pPr>
    </w:p>
    <w:p w:rsidR="001944E6" w:rsidRDefault="001A4DEE" w:rsidP="00E71306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 xml:space="preserve">En Ik zal vijandschap zetten tussen u </w:t>
      </w:r>
      <w:r w:rsidR="001944E6">
        <w:rPr>
          <w:i/>
          <w:sz w:val="28"/>
          <w:szCs w:val="28"/>
        </w:rPr>
        <w:t>en tussen deze vrouw, en tussen</w:t>
      </w:r>
      <w:r w:rsidR="001944E6">
        <w:rPr>
          <w:i/>
          <w:sz w:val="28"/>
          <w:szCs w:val="28"/>
          <w:vertAlign w:val="superscript"/>
        </w:rPr>
        <w:t xml:space="preserve"> </w:t>
      </w:r>
      <w:r w:rsidRPr="001944E6">
        <w:rPr>
          <w:i/>
          <w:sz w:val="28"/>
          <w:szCs w:val="28"/>
        </w:rPr>
        <w:t xml:space="preserve">uw zaad en tussen haar Zaad; </w:t>
      </w:r>
      <w:proofErr w:type="spellStart"/>
      <w:r w:rsidRPr="001944E6">
        <w:rPr>
          <w:i/>
          <w:sz w:val="28"/>
          <w:szCs w:val="28"/>
        </w:rPr>
        <w:t>Datzelve</w:t>
      </w:r>
      <w:proofErr w:type="spellEnd"/>
      <w:r w:rsidRPr="001944E6">
        <w:rPr>
          <w:i/>
          <w:sz w:val="28"/>
          <w:szCs w:val="28"/>
        </w:rPr>
        <w:t xml:space="preserve"> zal u den kop vermorzelen, en gij zult Het de verzenen vermorzelen. </w:t>
      </w:r>
    </w:p>
    <w:p w:rsidR="004828B5" w:rsidRPr="001944E6" w:rsidRDefault="001A4DEE" w:rsidP="00E71306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Genesis 3:15.</w:t>
      </w:r>
    </w:p>
    <w:p w:rsidR="001A4DEE" w:rsidRDefault="001A4DEE" w:rsidP="00E71306">
      <w:pPr>
        <w:pStyle w:val="Geenafstand"/>
        <w:rPr>
          <w:sz w:val="28"/>
          <w:szCs w:val="28"/>
        </w:rPr>
      </w:pPr>
    </w:p>
    <w:p w:rsidR="004828B5" w:rsidRDefault="004828B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Of denk aan Mozes, hij moest maken,</w:t>
      </w:r>
    </w:p>
    <w:p w:rsidR="004828B5" w:rsidRDefault="004828B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Een koop’ren slang, omhoog gericht.</w:t>
      </w:r>
    </w:p>
    <w:p w:rsidR="004828B5" w:rsidRDefault="004828B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Hoog op een stang, als vurig baken,</w:t>
      </w:r>
    </w:p>
    <w:p w:rsidR="004828B5" w:rsidRDefault="004828B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Genezing was voor elk in ’t zicht!</w:t>
      </w:r>
    </w:p>
    <w:p w:rsidR="001A4DEE" w:rsidRDefault="001A4DEE" w:rsidP="00E71306">
      <w:pPr>
        <w:pStyle w:val="Geenafstand"/>
        <w:rPr>
          <w:sz w:val="28"/>
          <w:szCs w:val="28"/>
        </w:rPr>
      </w:pPr>
    </w:p>
    <w:p w:rsidR="004828B5" w:rsidRDefault="001A4DEE" w:rsidP="00E71306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 xml:space="preserve">En de HEERE </w:t>
      </w:r>
      <w:proofErr w:type="spellStart"/>
      <w:r w:rsidRPr="001944E6">
        <w:rPr>
          <w:i/>
          <w:sz w:val="28"/>
          <w:szCs w:val="28"/>
        </w:rPr>
        <w:t>zeide</w:t>
      </w:r>
      <w:proofErr w:type="spellEnd"/>
      <w:r w:rsidRPr="001944E6">
        <w:rPr>
          <w:i/>
          <w:sz w:val="28"/>
          <w:szCs w:val="28"/>
        </w:rPr>
        <w:t xml:space="preserve"> tot Mozes: Maak u een vurige slang, en stel ze op een stang; en het zal geschieden, dat al wie gebeten is, als hij haar aanziet, zo zal hij leven. Numeri 21:8.</w:t>
      </w:r>
    </w:p>
    <w:p w:rsidR="001944E6" w:rsidRPr="001944E6" w:rsidRDefault="001944E6" w:rsidP="00E71306">
      <w:pPr>
        <w:pStyle w:val="Geenafstand"/>
        <w:rPr>
          <w:i/>
          <w:sz w:val="28"/>
          <w:szCs w:val="28"/>
        </w:rPr>
      </w:pPr>
    </w:p>
    <w:p w:rsidR="000C6F57" w:rsidRPr="001944E6" w:rsidRDefault="001944E6" w:rsidP="00E71306">
      <w:pPr>
        <w:pStyle w:val="Geenafstand"/>
        <w:rPr>
          <w:i/>
          <w:sz w:val="28"/>
          <w:szCs w:val="28"/>
        </w:rPr>
      </w:pPr>
      <w:r>
        <w:rPr>
          <w:i/>
          <w:sz w:val="28"/>
          <w:szCs w:val="28"/>
        </w:rPr>
        <w:t>Grote verzoendag:</w:t>
      </w:r>
    </w:p>
    <w:p w:rsidR="000C6F57" w:rsidRPr="001944E6" w:rsidRDefault="000C6F57" w:rsidP="00E71306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 xml:space="preserve">En geen mens zal in de tent der samenkomst zijn, als hij zal ingaan, om in het heilige verzoening te doen, totdat hij zal uitkomen; alzo zal hij verzoening doen, voor </w:t>
      </w:r>
      <w:proofErr w:type="spellStart"/>
      <w:r w:rsidRPr="001944E6">
        <w:rPr>
          <w:i/>
          <w:sz w:val="28"/>
          <w:szCs w:val="28"/>
        </w:rPr>
        <w:t>zichzelven</w:t>
      </w:r>
      <w:proofErr w:type="spellEnd"/>
      <w:r w:rsidRPr="001944E6">
        <w:rPr>
          <w:i/>
          <w:sz w:val="28"/>
          <w:szCs w:val="28"/>
        </w:rPr>
        <w:t>, en voor zijn huis, en voor de gehele gemeente van Israël.</w:t>
      </w:r>
    </w:p>
    <w:p w:rsidR="000C6F57" w:rsidRPr="001944E6" w:rsidRDefault="000C6F57" w:rsidP="00E71306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Leviticus 16:17.</w:t>
      </w:r>
    </w:p>
    <w:p w:rsidR="000C6F57" w:rsidRPr="001944E6" w:rsidRDefault="000C6F57" w:rsidP="00E71306">
      <w:pPr>
        <w:pStyle w:val="Geenafstand"/>
        <w:rPr>
          <w:i/>
          <w:sz w:val="28"/>
          <w:szCs w:val="28"/>
        </w:rPr>
      </w:pPr>
    </w:p>
    <w:p w:rsidR="000C6F57" w:rsidRPr="001944E6" w:rsidRDefault="000C6F57" w:rsidP="000C6F57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 xml:space="preserve">Daarna zal </w:t>
      </w:r>
      <w:proofErr w:type="spellStart"/>
      <w:r w:rsidRPr="001944E6">
        <w:rPr>
          <w:i/>
          <w:sz w:val="28"/>
          <w:szCs w:val="28"/>
        </w:rPr>
        <w:t>Aäron</w:t>
      </w:r>
      <w:proofErr w:type="spellEnd"/>
      <w:r w:rsidRPr="001944E6">
        <w:rPr>
          <w:i/>
          <w:sz w:val="28"/>
          <w:szCs w:val="28"/>
        </w:rPr>
        <w:t xml:space="preserve"> komen in de tent der samenkomst en zal de linnen klederen uitdoen, die hij aangedaan had, als hij in het heilige ging, en hij zal ze daar laten. </w:t>
      </w:r>
    </w:p>
    <w:p w:rsidR="000C6F57" w:rsidRPr="001944E6" w:rsidRDefault="000C6F57" w:rsidP="000C6F57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Leviticus 16:23.</w:t>
      </w:r>
    </w:p>
    <w:p w:rsidR="000C6F57" w:rsidRPr="001944E6" w:rsidRDefault="000C6F57" w:rsidP="000C6F57">
      <w:pPr>
        <w:pStyle w:val="Geenafstand"/>
        <w:rPr>
          <w:i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C6F57" w:rsidRPr="001944E6" w:rsidTr="00AA2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F57" w:rsidRPr="001944E6" w:rsidRDefault="000C6F57" w:rsidP="000C6F57">
            <w:pPr>
              <w:pStyle w:val="Geenafstand"/>
              <w:rPr>
                <w:i/>
                <w:sz w:val="28"/>
                <w:szCs w:val="28"/>
              </w:rPr>
            </w:pPr>
            <w:r w:rsidRPr="001944E6">
              <w:rPr>
                <w:i/>
                <w:sz w:val="28"/>
                <w:szCs w:val="28"/>
              </w:rPr>
              <w:t xml:space="preserve">En als hij </w:t>
            </w:r>
            <w:proofErr w:type="spellStart"/>
            <w:r w:rsidRPr="001944E6">
              <w:rPr>
                <w:i/>
                <w:sz w:val="28"/>
                <w:szCs w:val="28"/>
              </w:rPr>
              <w:t>nederbukte</w:t>
            </w:r>
            <w:proofErr w:type="spellEnd"/>
            <w:r w:rsidRPr="001944E6">
              <w:rPr>
                <w:i/>
                <w:sz w:val="28"/>
                <w:szCs w:val="28"/>
              </w:rPr>
              <w:t xml:space="preserve">, zag hij de doeken liggen; nochtans ging hij </w:t>
            </w:r>
            <w:r w:rsidRPr="001944E6">
              <w:rPr>
                <w:i/>
                <w:iCs/>
                <w:sz w:val="28"/>
                <w:szCs w:val="28"/>
              </w:rPr>
              <w:t>daar</w:t>
            </w:r>
            <w:r w:rsidRPr="001944E6">
              <w:rPr>
                <w:i/>
                <w:sz w:val="28"/>
                <w:szCs w:val="28"/>
              </w:rPr>
              <w:t xml:space="preserve"> niet in.</w:t>
            </w:r>
          </w:p>
        </w:tc>
      </w:tr>
      <w:tr w:rsidR="000C6F57" w:rsidRPr="001944E6" w:rsidTr="00AA2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F57" w:rsidRPr="001944E6" w:rsidRDefault="000C6F57" w:rsidP="000C6F57">
            <w:pPr>
              <w:pStyle w:val="Geenafstand"/>
              <w:rPr>
                <w:i/>
                <w:sz w:val="28"/>
                <w:szCs w:val="28"/>
              </w:rPr>
            </w:pPr>
            <w:bookmarkStart w:id="1" w:name="vers6"/>
            <w:bookmarkEnd w:id="1"/>
            <w:r w:rsidRPr="001944E6">
              <w:rPr>
                <w:i/>
                <w:sz w:val="28"/>
                <w:szCs w:val="28"/>
              </w:rPr>
              <w:t>Simon Petrus dan kwam en volgde hem, en ging in het graf, en zag de doeken liggen;</w:t>
            </w:r>
          </w:p>
        </w:tc>
      </w:tr>
      <w:tr w:rsidR="000C6F57" w:rsidRPr="001944E6" w:rsidTr="00AA2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F57" w:rsidRPr="001944E6" w:rsidRDefault="000C6F57" w:rsidP="000C6F57">
            <w:pPr>
              <w:pStyle w:val="Geenafstand"/>
              <w:rPr>
                <w:i/>
                <w:sz w:val="28"/>
                <w:szCs w:val="28"/>
              </w:rPr>
            </w:pPr>
            <w:bookmarkStart w:id="2" w:name="vers7"/>
            <w:bookmarkEnd w:id="2"/>
            <w:r w:rsidRPr="001944E6">
              <w:rPr>
                <w:i/>
                <w:sz w:val="28"/>
                <w:szCs w:val="28"/>
              </w:rPr>
              <w:t xml:space="preserve">En den zweetdoek, die op Zijn hoofd geweest was, </w:t>
            </w:r>
            <w:r w:rsidRPr="001944E6">
              <w:rPr>
                <w:i/>
                <w:iCs/>
                <w:sz w:val="28"/>
                <w:szCs w:val="28"/>
              </w:rPr>
              <w:t>zag hij</w:t>
            </w:r>
            <w:r w:rsidRPr="001944E6">
              <w:rPr>
                <w:i/>
                <w:sz w:val="28"/>
                <w:szCs w:val="28"/>
              </w:rPr>
              <w:t xml:space="preserve"> niet bij de doeken liggen, maar in het bijzonder in een </w:t>
            </w:r>
            <w:r w:rsidRPr="001944E6">
              <w:rPr>
                <w:i/>
                <w:iCs/>
                <w:sz w:val="28"/>
                <w:szCs w:val="28"/>
              </w:rPr>
              <w:t>andere</w:t>
            </w:r>
            <w:r w:rsidRPr="001944E6">
              <w:rPr>
                <w:i/>
                <w:sz w:val="28"/>
                <w:szCs w:val="28"/>
              </w:rPr>
              <w:t xml:space="preserve"> plaats samengerold.</w:t>
            </w:r>
          </w:p>
        </w:tc>
      </w:tr>
      <w:tr w:rsidR="000C6F57" w:rsidRPr="001944E6" w:rsidTr="00AA2B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F57" w:rsidRPr="001944E6" w:rsidRDefault="000C6F57" w:rsidP="000C6F57">
            <w:pPr>
              <w:pStyle w:val="Geenafstand"/>
              <w:rPr>
                <w:i/>
                <w:sz w:val="28"/>
                <w:szCs w:val="28"/>
              </w:rPr>
            </w:pPr>
            <w:bookmarkStart w:id="3" w:name="vers8"/>
            <w:bookmarkEnd w:id="3"/>
            <w:r w:rsidRPr="001944E6">
              <w:rPr>
                <w:i/>
                <w:sz w:val="28"/>
                <w:szCs w:val="28"/>
              </w:rPr>
              <w:t xml:space="preserve">Toen ging dan ook de andere discipel </w:t>
            </w:r>
            <w:r w:rsidRPr="001944E6">
              <w:rPr>
                <w:i/>
                <w:iCs/>
                <w:sz w:val="28"/>
                <w:szCs w:val="28"/>
              </w:rPr>
              <w:t>daar</w:t>
            </w:r>
            <w:r w:rsidRPr="001944E6">
              <w:rPr>
                <w:i/>
                <w:sz w:val="28"/>
                <w:szCs w:val="28"/>
              </w:rPr>
              <w:t xml:space="preserve">in, die eerst tot het graf gekomen was, en zag het en geloofde. </w:t>
            </w:r>
          </w:p>
          <w:p w:rsidR="000C6F57" w:rsidRPr="001944E6" w:rsidRDefault="000C6F57" w:rsidP="000C6F57">
            <w:pPr>
              <w:pStyle w:val="Geenafstand"/>
              <w:rPr>
                <w:i/>
                <w:sz w:val="28"/>
                <w:szCs w:val="28"/>
              </w:rPr>
            </w:pPr>
            <w:r w:rsidRPr="001944E6">
              <w:rPr>
                <w:i/>
                <w:sz w:val="28"/>
                <w:szCs w:val="28"/>
              </w:rPr>
              <w:t>Johannes 20:5-8.</w:t>
            </w:r>
          </w:p>
        </w:tc>
      </w:tr>
    </w:tbl>
    <w:p w:rsidR="001A4DEE" w:rsidRPr="001944E6" w:rsidRDefault="001A4DEE" w:rsidP="00E71306">
      <w:pPr>
        <w:pStyle w:val="Geenafstand"/>
        <w:rPr>
          <w:i/>
          <w:sz w:val="28"/>
          <w:szCs w:val="28"/>
        </w:rPr>
      </w:pPr>
    </w:p>
    <w:p w:rsidR="004828B5" w:rsidRDefault="004828B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Jesaja heeft ook in zijn dagen</w:t>
      </w:r>
    </w:p>
    <w:p w:rsidR="004828B5" w:rsidRDefault="001944E6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Gesproken van de </w:t>
      </w:r>
      <w:proofErr w:type="spellStart"/>
      <w:r>
        <w:rPr>
          <w:sz w:val="28"/>
          <w:szCs w:val="28"/>
        </w:rPr>
        <w:t>Midd’laars</w:t>
      </w:r>
      <w:proofErr w:type="spellEnd"/>
      <w:r>
        <w:rPr>
          <w:sz w:val="28"/>
          <w:szCs w:val="28"/>
        </w:rPr>
        <w:t>-</w:t>
      </w:r>
      <w:r w:rsidR="004828B5">
        <w:rPr>
          <w:sz w:val="28"/>
          <w:szCs w:val="28"/>
        </w:rPr>
        <w:t>pijn</w:t>
      </w:r>
    </w:p>
    <w:p w:rsidR="004828B5" w:rsidRDefault="004828B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Zo zou des Heeren welbehagen</w:t>
      </w:r>
    </w:p>
    <w:p w:rsidR="004828B5" w:rsidRDefault="004828B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Door Zijne hand voorspoedig zijn.</w:t>
      </w:r>
    </w:p>
    <w:p w:rsidR="001A4DEE" w:rsidRDefault="001A4DEE" w:rsidP="00E71306">
      <w:pPr>
        <w:pStyle w:val="Geenafstand"/>
        <w:rPr>
          <w:sz w:val="28"/>
          <w:szCs w:val="28"/>
        </w:rPr>
      </w:pPr>
    </w:p>
    <w:p w:rsidR="001944E6" w:rsidRDefault="001A4DEE" w:rsidP="00E71306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Waarlijk, Hij heeft onze krankheden op Zich genomen, en onze smarten, die heeft Hij gedragen; doch wij achtten Hem dat Hij geplaagd, van God geslagen en verdrukt was.</w:t>
      </w:r>
    </w:p>
    <w:p w:rsidR="004828B5" w:rsidRPr="001944E6" w:rsidRDefault="001A4DEE" w:rsidP="00E71306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Jesaja 53:4.</w:t>
      </w:r>
    </w:p>
    <w:p w:rsidR="001A4DEE" w:rsidRPr="001944E6" w:rsidRDefault="001A4DEE" w:rsidP="00E71306">
      <w:pPr>
        <w:pStyle w:val="Geenafstand"/>
        <w:rPr>
          <w:i/>
          <w:sz w:val="28"/>
          <w:szCs w:val="28"/>
        </w:rPr>
      </w:pPr>
    </w:p>
    <w:p w:rsidR="001944E6" w:rsidRDefault="001A4DEE" w:rsidP="00E71306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 xml:space="preserve">Doch het behaagde den HEERE Hem te verbrijzelen, Hij heeft </w:t>
      </w:r>
      <w:r w:rsidRPr="001944E6">
        <w:rPr>
          <w:i/>
          <w:iCs/>
          <w:sz w:val="28"/>
          <w:szCs w:val="28"/>
        </w:rPr>
        <w:t>Hem</w:t>
      </w:r>
      <w:r w:rsidRPr="001944E6">
        <w:rPr>
          <w:i/>
          <w:sz w:val="28"/>
          <w:szCs w:val="28"/>
        </w:rPr>
        <w:t xml:space="preserve"> krank gemaakt; als Zijn ziel Zich </w:t>
      </w:r>
      <w:r w:rsidRPr="001944E6">
        <w:rPr>
          <w:i/>
          <w:iCs/>
          <w:sz w:val="28"/>
          <w:szCs w:val="28"/>
        </w:rPr>
        <w:t>tot</w:t>
      </w:r>
      <w:r w:rsidRPr="001944E6">
        <w:rPr>
          <w:i/>
          <w:sz w:val="28"/>
          <w:szCs w:val="28"/>
        </w:rPr>
        <w:t xml:space="preserve"> een schuldoffer gesteld zal hebben, zo zal Hij zaad zien, Hij zal de dagen verlengen; en het welbehagen des HEEREN zal door Zijn hand </w:t>
      </w:r>
      <w:proofErr w:type="spellStart"/>
      <w:r w:rsidRPr="001944E6">
        <w:rPr>
          <w:i/>
          <w:sz w:val="28"/>
          <w:szCs w:val="28"/>
        </w:rPr>
        <w:t>gelukkiglijk</w:t>
      </w:r>
      <w:proofErr w:type="spellEnd"/>
      <w:r w:rsidRPr="001944E6">
        <w:rPr>
          <w:i/>
          <w:sz w:val="28"/>
          <w:szCs w:val="28"/>
        </w:rPr>
        <w:t xml:space="preserve"> voortgaan. </w:t>
      </w:r>
    </w:p>
    <w:p w:rsidR="001A4DEE" w:rsidRPr="001944E6" w:rsidRDefault="001A4DEE" w:rsidP="00E71306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Jesaja 53:10.</w:t>
      </w:r>
    </w:p>
    <w:p w:rsidR="001A4DEE" w:rsidRDefault="001A4DEE" w:rsidP="00E71306">
      <w:pPr>
        <w:pStyle w:val="Geenafstand"/>
        <w:rPr>
          <w:sz w:val="28"/>
          <w:szCs w:val="28"/>
        </w:rPr>
      </w:pPr>
    </w:p>
    <w:p w:rsidR="004828B5" w:rsidRDefault="004828B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Het lijkt alsof hun hart gaat gloeien,</w:t>
      </w:r>
    </w:p>
    <w:p w:rsidR="004828B5" w:rsidRDefault="004828B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En branden, vol van liefde-gloed,</w:t>
      </w:r>
    </w:p>
    <w:p w:rsidR="004828B5" w:rsidRDefault="004828B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De hoop gaat in hun harten groeien</w:t>
      </w:r>
    </w:p>
    <w:p w:rsidR="005F4A75" w:rsidRDefault="004828B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Die Vreemde geeft hun kracht en moed!</w:t>
      </w:r>
    </w:p>
    <w:p w:rsidR="001944E6" w:rsidRPr="001944E6" w:rsidRDefault="001944E6" w:rsidP="001944E6">
      <w:pPr>
        <w:pStyle w:val="Geenafstand"/>
        <w:rPr>
          <w:sz w:val="28"/>
          <w:szCs w:val="28"/>
        </w:rPr>
      </w:pPr>
    </w:p>
    <w:p w:rsidR="001944E6" w:rsidRPr="001944E6" w:rsidRDefault="005F4A75" w:rsidP="005F4A75">
      <w:pPr>
        <w:pStyle w:val="Lijstalinea"/>
        <w:numPr>
          <w:ilvl w:val="0"/>
          <w:numId w:val="2"/>
        </w:numPr>
        <w:spacing w:line="256" w:lineRule="auto"/>
        <w:rPr>
          <w:b/>
          <w:sz w:val="28"/>
          <w:szCs w:val="28"/>
        </w:rPr>
      </w:pPr>
      <w:r w:rsidRPr="005F4A75">
        <w:rPr>
          <w:b/>
          <w:sz w:val="28"/>
          <w:szCs w:val="28"/>
        </w:rPr>
        <w:t>Zien op Jezus</w:t>
      </w:r>
      <w:r>
        <w:rPr>
          <w:b/>
          <w:sz w:val="28"/>
          <w:szCs w:val="28"/>
        </w:rPr>
        <w:t xml:space="preserve"> (melodie ps</w:t>
      </w:r>
      <w:r w:rsidR="001944E6">
        <w:rPr>
          <w:b/>
          <w:sz w:val="28"/>
          <w:szCs w:val="28"/>
        </w:rPr>
        <w:t>alm</w:t>
      </w:r>
      <w:r>
        <w:rPr>
          <w:b/>
          <w:sz w:val="28"/>
          <w:szCs w:val="28"/>
        </w:rPr>
        <w:t xml:space="preserve"> 105)</w:t>
      </w:r>
    </w:p>
    <w:p w:rsidR="005F4A75" w:rsidRPr="005F4A75" w:rsidRDefault="005F4A75" w:rsidP="00054858">
      <w:pPr>
        <w:pStyle w:val="Geenafstand"/>
        <w:ind w:left="708"/>
        <w:rPr>
          <w:sz w:val="28"/>
          <w:szCs w:val="28"/>
        </w:rPr>
      </w:pPr>
      <w:r w:rsidRPr="005F4A75">
        <w:rPr>
          <w:sz w:val="28"/>
          <w:szCs w:val="28"/>
        </w:rPr>
        <w:t>Ze waren bijna thuis gekomen</w:t>
      </w:r>
    </w:p>
    <w:p w:rsidR="005F4A75" w:rsidRPr="005F4A75" w:rsidRDefault="005F4A75" w:rsidP="00054858">
      <w:pPr>
        <w:pStyle w:val="Geenafstand"/>
        <w:tabs>
          <w:tab w:val="center" w:pos="4536"/>
        </w:tabs>
        <w:ind w:left="708"/>
        <w:rPr>
          <w:sz w:val="28"/>
          <w:szCs w:val="28"/>
        </w:rPr>
      </w:pPr>
      <w:r w:rsidRPr="005F4A75">
        <w:rPr>
          <w:sz w:val="28"/>
          <w:szCs w:val="28"/>
        </w:rPr>
        <w:t>En hadden toch wel aangenomen</w:t>
      </w:r>
      <w:r w:rsidR="00C468F7">
        <w:rPr>
          <w:sz w:val="28"/>
          <w:szCs w:val="28"/>
        </w:rPr>
        <w:tab/>
      </w:r>
    </w:p>
    <w:p w:rsidR="005F4A75" w:rsidRDefault="005F4A7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d</w:t>
      </w:r>
      <w:r w:rsidR="001E5DF2">
        <w:rPr>
          <w:sz w:val="28"/>
          <w:szCs w:val="28"/>
        </w:rPr>
        <w:t xml:space="preserve">at </w:t>
      </w:r>
      <w:r w:rsidR="000C6F57">
        <w:rPr>
          <w:sz w:val="28"/>
          <w:szCs w:val="28"/>
        </w:rPr>
        <w:t>Hij wel</w:t>
      </w:r>
      <w:r>
        <w:rPr>
          <w:sz w:val="28"/>
          <w:szCs w:val="28"/>
        </w:rPr>
        <w:t xml:space="preserve"> mee naar binnen ging.</w:t>
      </w:r>
    </w:p>
    <w:p w:rsidR="005F4A75" w:rsidRDefault="000C6F57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M</w:t>
      </w:r>
      <w:r w:rsidR="009C7F2B">
        <w:rPr>
          <w:sz w:val="28"/>
          <w:szCs w:val="28"/>
        </w:rPr>
        <w:t>aar nu</w:t>
      </w:r>
      <w:r w:rsidR="005F4A75">
        <w:rPr>
          <w:sz w:val="28"/>
          <w:szCs w:val="28"/>
        </w:rPr>
        <w:t xml:space="preserve"> ontstond verwijdering</w:t>
      </w:r>
    </w:p>
    <w:p w:rsidR="005F4A75" w:rsidRDefault="005F4A7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de Vreemde wilde liever gaan,</w:t>
      </w:r>
    </w:p>
    <w:p w:rsidR="005F4A75" w:rsidRDefault="005F4A7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maar nee, zij drongen bij Hem aan.</w:t>
      </w:r>
    </w:p>
    <w:p w:rsidR="00C468F7" w:rsidRDefault="00C468F7" w:rsidP="005F4A75">
      <w:pPr>
        <w:pStyle w:val="Geenafstand"/>
        <w:rPr>
          <w:sz w:val="28"/>
          <w:szCs w:val="28"/>
        </w:rPr>
      </w:pPr>
    </w:p>
    <w:p w:rsidR="005F4A75" w:rsidRPr="001944E6" w:rsidRDefault="00C468F7" w:rsidP="005F4A75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lastRenderedPageBreak/>
        <w:t xml:space="preserve">En zij </w:t>
      </w:r>
      <w:hyperlink r:id="rId6" w:anchor="29" w:history="1">
        <w:r w:rsidRPr="001944E6">
          <w:rPr>
            <w:rStyle w:val="Hyperlink"/>
            <w:i/>
            <w:color w:val="auto"/>
            <w:sz w:val="28"/>
            <w:szCs w:val="28"/>
            <w:u w:val="none"/>
          </w:rPr>
          <w:t>dwongen Hem,</w:t>
        </w:r>
      </w:hyperlink>
      <w:r w:rsidRPr="001944E6">
        <w:rPr>
          <w:i/>
          <w:sz w:val="28"/>
          <w:szCs w:val="28"/>
        </w:rPr>
        <w:t xml:space="preserve"> zeggende: Blijf met ons; want het is bij den avond, en de dag is gedaald. En Hij ging in, om met hen te blijven.</w:t>
      </w:r>
    </w:p>
    <w:p w:rsidR="00C468F7" w:rsidRPr="001944E6" w:rsidRDefault="00C468F7" w:rsidP="005F4A75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Lukas 24:19.</w:t>
      </w:r>
    </w:p>
    <w:p w:rsidR="00C468F7" w:rsidRDefault="00C468F7" w:rsidP="005F4A75">
      <w:pPr>
        <w:pStyle w:val="Geenafstand"/>
        <w:rPr>
          <w:sz w:val="28"/>
          <w:szCs w:val="28"/>
        </w:rPr>
      </w:pPr>
    </w:p>
    <w:p w:rsidR="005F4A75" w:rsidRDefault="005F4A7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En toen, aan tafel aangezeten</w:t>
      </w:r>
    </w:p>
    <w:p w:rsidR="005F4A75" w:rsidRDefault="005F4A7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Ze zouden samen brood gaan eten,</w:t>
      </w:r>
    </w:p>
    <w:p w:rsidR="005F4A75" w:rsidRDefault="005F4A7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Toen hield de Vreemde ‘t brood omhoog</w:t>
      </w:r>
    </w:p>
    <w:p w:rsidR="005F4A75" w:rsidRDefault="005F4A7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Hij nam en brak het voor hun oog.</w:t>
      </w:r>
    </w:p>
    <w:p w:rsidR="005F4A75" w:rsidRDefault="005F4A7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Hij zegende en deelde </w:t>
      </w:r>
      <w:r w:rsidR="00AD78CA">
        <w:rPr>
          <w:sz w:val="28"/>
          <w:szCs w:val="28"/>
        </w:rPr>
        <w:t>mee</w:t>
      </w:r>
      <w:r>
        <w:rPr>
          <w:sz w:val="28"/>
          <w:szCs w:val="28"/>
        </w:rPr>
        <w:t>,</w:t>
      </w:r>
    </w:p>
    <w:p w:rsidR="005F4A75" w:rsidRDefault="00AD78CA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Van Zijn genâ aan deze twee.</w:t>
      </w:r>
    </w:p>
    <w:p w:rsidR="005F4A75" w:rsidRDefault="005F4A75" w:rsidP="00054858">
      <w:pPr>
        <w:pStyle w:val="Geenafstand"/>
        <w:ind w:left="708"/>
        <w:rPr>
          <w:sz w:val="28"/>
          <w:szCs w:val="28"/>
        </w:rPr>
      </w:pPr>
    </w:p>
    <w:p w:rsidR="005F4A75" w:rsidRDefault="005F4A7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Toen gingen juist hun ogen open</w:t>
      </w:r>
    </w:p>
    <w:p w:rsidR="005F4A75" w:rsidRDefault="005F4A7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Nu hoefden zij niet meer te hopen</w:t>
      </w:r>
    </w:p>
    <w:p w:rsidR="005F4A75" w:rsidRDefault="005F4A7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Nu hoorden zij Zijn eigen stem</w:t>
      </w:r>
    </w:p>
    <w:p w:rsidR="005F4A75" w:rsidRDefault="005F4A7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God gaf het hen: zij kenden Hem!</w:t>
      </w:r>
    </w:p>
    <w:p w:rsidR="005F4A75" w:rsidRDefault="005F4A7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Hun eigen Jezus zat daar aan,</w:t>
      </w:r>
    </w:p>
    <w:p w:rsidR="005F4A75" w:rsidRDefault="005F4A7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Want Hij was waarlijk opgestaan!</w:t>
      </w:r>
    </w:p>
    <w:p w:rsidR="005F4A75" w:rsidRDefault="005F4A75" w:rsidP="00054858">
      <w:pPr>
        <w:pStyle w:val="Geenafstand"/>
        <w:ind w:left="708"/>
        <w:rPr>
          <w:sz w:val="28"/>
          <w:szCs w:val="28"/>
        </w:rPr>
      </w:pPr>
    </w:p>
    <w:p w:rsidR="00263A01" w:rsidRDefault="00263A01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Nu is Hij uit het zicht verdwenen,</w:t>
      </w:r>
    </w:p>
    <w:p w:rsidR="00263A01" w:rsidRDefault="00263A01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Maar Jezus heeft hun hart beschenen!</w:t>
      </w:r>
    </w:p>
    <w:p w:rsidR="005F4A75" w:rsidRDefault="005F4A7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De blik op Zijn doorboorde Hand</w:t>
      </w:r>
    </w:p>
    <w:p w:rsidR="005F4A75" w:rsidRDefault="005F4A7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Gaf in hun hart de liefdesband.</w:t>
      </w:r>
    </w:p>
    <w:p w:rsidR="005F4A75" w:rsidRDefault="005F4A7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Want Jezus was nu voor altijd:</w:t>
      </w:r>
    </w:p>
    <w:p w:rsidR="005F4A75" w:rsidRDefault="005F4A75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Hun Gastheer tot in eeuwigheid!</w:t>
      </w:r>
    </w:p>
    <w:p w:rsidR="00594C82" w:rsidRDefault="00594C82" w:rsidP="005F4A75">
      <w:pPr>
        <w:pStyle w:val="Geenafstand"/>
        <w:rPr>
          <w:sz w:val="28"/>
          <w:szCs w:val="28"/>
        </w:rPr>
      </w:pP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Hoe groot is 't goed, dat Gij zult geven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Hem, wiens oprechte geest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Op U betrouwt, U vreest!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Hoe groot is 't heil, dat G' in dit leven,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 xml:space="preserve">Ver boven </w:t>
      </w:r>
      <w:proofErr w:type="spellStart"/>
      <w:r w:rsidRPr="001944E6">
        <w:rPr>
          <w:i/>
          <w:sz w:val="28"/>
          <w:szCs w:val="28"/>
        </w:rPr>
        <w:t>beed</w:t>
      </w:r>
      <w:proofErr w:type="spellEnd"/>
      <w:r w:rsidRPr="001944E6">
        <w:rPr>
          <w:i/>
          <w:sz w:val="28"/>
          <w:szCs w:val="28"/>
        </w:rPr>
        <w:t>' en wensen,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Reeds wrocht voor 't oog der mensen!</w:t>
      </w:r>
    </w:p>
    <w:p w:rsidR="00594C82" w:rsidRDefault="00594C82" w:rsidP="001944E6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Psalm 31:15 (versje roosterboekje onderbouw).</w:t>
      </w:r>
    </w:p>
    <w:p w:rsidR="001944E6" w:rsidRDefault="001944E6" w:rsidP="001944E6">
      <w:pPr>
        <w:pStyle w:val="Geenafstand"/>
        <w:rPr>
          <w:sz w:val="28"/>
          <w:szCs w:val="28"/>
        </w:rPr>
      </w:pPr>
    </w:p>
    <w:p w:rsidR="00454504" w:rsidRDefault="00454504" w:rsidP="00454504">
      <w:pPr>
        <w:pStyle w:val="Geenafstand"/>
        <w:numPr>
          <w:ilvl w:val="0"/>
          <w:numId w:val="2"/>
        </w:numPr>
        <w:rPr>
          <w:b/>
          <w:sz w:val="28"/>
          <w:szCs w:val="28"/>
        </w:rPr>
      </w:pPr>
      <w:r w:rsidRPr="00454504">
        <w:rPr>
          <w:b/>
          <w:sz w:val="28"/>
          <w:szCs w:val="28"/>
        </w:rPr>
        <w:t>Vertellen over Jezus</w:t>
      </w:r>
      <w:r>
        <w:rPr>
          <w:b/>
          <w:sz w:val="28"/>
          <w:szCs w:val="28"/>
        </w:rPr>
        <w:t xml:space="preserve"> (melodie: Roept uit aan alle stranden)</w:t>
      </w:r>
    </w:p>
    <w:p w:rsidR="00454504" w:rsidRDefault="00454504" w:rsidP="00454504">
      <w:pPr>
        <w:pStyle w:val="Geenafstand"/>
        <w:rPr>
          <w:b/>
          <w:sz w:val="28"/>
          <w:szCs w:val="28"/>
        </w:rPr>
      </w:pP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  <w:r w:rsidRPr="00454504">
        <w:rPr>
          <w:sz w:val="28"/>
          <w:szCs w:val="28"/>
        </w:rPr>
        <w:t>Kom</w:t>
      </w:r>
      <w:r>
        <w:rPr>
          <w:sz w:val="28"/>
          <w:szCs w:val="28"/>
        </w:rPr>
        <w:t>, laten we nu opstaan</w:t>
      </w: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Snel naar Jeruzalem.</w:t>
      </w: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Dit gaat ook immers hen aan</w:t>
      </w: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We zwijgen niet van Hem!</w:t>
      </w: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We zwijgen niet van Hem!</w:t>
      </w:r>
    </w:p>
    <w:p w:rsidR="00454504" w:rsidRDefault="00454504" w:rsidP="00454504">
      <w:pPr>
        <w:pStyle w:val="Geenafstand"/>
        <w:rPr>
          <w:sz w:val="28"/>
          <w:szCs w:val="28"/>
        </w:rPr>
      </w:pP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De and’ren waren samen</w:t>
      </w: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En spraken hen ook aan</w:t>
      </w:r>
    </w:p>
    <w:p w:rsidR="00454504" w:rsidRDefault="00FA38F3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Zij kond</w:t>
      </w:r>
      <w:r w:rsidR="00454504">
        <w:rPr>
          <w:sz w:val="28"/>
          <w:szCs w:val="28"/>
        </w:rPr>
        <w:t>en het beamen</w:t>
      </w: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De Heer’ is opgestaan!</w:t>
      </w: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De Heer’ is opgestaan!</w:t>
      </w: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Ook Simon kwam vertellen</w:t>
      </w:r>
    </w:p>
    <w:p w:rsidR="00454504" w:rsidRDefault="00FA38F3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Hij had</w:t>
      </w:r>
      <w:r w:rsidR="00454504">
        <w:rPr>
          <w:sz w:val="28"/>
          <w:szCs w:val="28"/>
        </w:rPr>
        <w:t xml:space="preserve"> Hem pas ontmoet</w:t>
      </w: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Hij kwam de band herstellen</w:t>
      </w: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Wat is het nu weer goed!</w:t>
      </w: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Wat is het nu weer goed!</w:t>
      </w: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</w:p>
    <w:p w:rsidR="00454504" w:rsidRDefault="00FA38F3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De Emm</w:t>
      </w:r>
      <w:r w:rsidR="00454504">
        <w:rPr>
          <w:sz w:val="28"/>
          <w:szCs w:val="28"/>
        </w:rPr>
        <w:t>usgangers zeiden</w:t>
      </w: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Wat door hen meegemaakt</w:t>
      </w:r>
    </w:p>
    <w:p w:rsidR="00454504" w:rsidRDefault="00FA38F3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Hoe Hij hen</w:t>
      </w:r>
      <w:r w:rsidR="00454504">
        <w:rPr>
          <w:sz w:val="28"/>
          <w:szCs w:val="28"/>
        </w:rPr>
        <w:t xml:space="preserve"> ging verblijden</w:t>
      </w: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En Zich bekendgemaakt!</w:t>
      </w: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En Zich bekendgemaakt!</w:t>
      </w: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Ze wisten nu van ’t Leven</w:t>
      </w: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Hun opgestane Heer’.</w:t>
      </w: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En wat hen was gegeven,</w:t>
      </w:r>
    </w:p>
    <w:p w:rsidR="00454504" w:rsidRDefault="00454504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Zo krijgt Hij alle eer!</w:t>
      </w:r>
    </w:p>
    <w:p w:rsidR="00454504" w:rsidRPr="00454504" w:rsidRDefault="00454504" w:rsidP="00054858">
      <w:pPr>
        <w:pStyle w:val="Geenafstand"/>
        <w:ind w:left="708"/>
        <w:rPr>
          <w:sz w:val="28"/>
          <w:szCs w:val="28"/>
        </w:rPr>
      </w:pPr>
      <w:r>
        <w:rPr>
          <w:sz w:val="28"/>
          <w:szCs w:val="28"/>
        </w:rPr>
        <w:t>Zo krijgt Hij alle eer!</w:t>
      </w:r>
    </w:p>
    <w:p w:rsidR="00454504" w:rsidRPr="00454504" w:rsidRDefault="00454504" w:rsidP="00054858">
      <w:pPr>
        <w:pStyle w:val="Geenafstand"/>
        <w:ind w:left="708"/>
        <w:rPr>
          <w:sz w:val="28"/>
          <w:szCs w:val="28"/>
        </w:rPr>
      </w:pPr>
    </w:p>
    <w:p w:rsidR="00594C82" w:rsidRDefault="00594C82" w:rsidP="00454504">
      <w:pPr>
        <w:pStyle w:val="Geenafstand"/>
        <w:rPr>
          <w:sz w:val="28"/>
          <w:szCs w:val="28"/>
        </w:rPr>
      </w:pP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Gij koninkrijken, zingt Gods lof;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 xml:space="preserve">Heft psalmen op naar 't </w:t>
      </w:r>
      <w:proofErr w:type="spellStart"/>
      <w:r w:rsidRPr="001944E6">
        <w:rPr>
          <w:i/>
          <w:sz w:val="28"/>
          <w:szCs w:val="28"/>
        </w:rPr>
        <w:t>hemelhof</w:t>
      </w:r>
      <w:proofErr w:type="spellEnd"/>
      <w:r w:rsidRPr="001944E6">
        <w:rPr>
          <w:i/>
          <w:sz w:val="28"/>
          <w:szCs w:val="28"/>
        </w:rPr>
        <w:t>,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Vanouds Zijn troon en woning;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Waar Hij, bekleed met eer en macht,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Zijn sterke stem verheft met kracht,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En heerst als Sions Koning.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Geeft sterkt' aan onzen God en HEER';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Hij heeft in Israël Zijn eer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En hoogheid willen tonen;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Erkent dien God; Hij is geducht;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Hij doet Zijn sterkte boven lucht,</w:t>
      </w:r>
    </w:p>
    <w:p w:rsidR="00594C82" w:rsidRPr="001944E6" w:rsidRDefault="00594C82" w:rsidP="00594C82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En boven wolken wonen.</w:t>
      </w:r>
    </w:p>
    <w:p w:rsidR="00C468F7" w:rsidRPr="001944E6" w:rsidRDefault="00594C82" w:rsidP="00454504">
      <w:pPr>
        <w:pStyle w:val="Geenafstand"/>
        <w:rPr>
          <w:i/>
          <w:sz w:val="28"/>
          <w:szCs w:val="28"/>
        </w:rPr>
      </w:pPr>
      <w:r w:rsidRPr="001944E6">
        <w:rPr>
          <w:i/>
          <w:sz w:val="28"/>
          <w:szCs w:val="28"/>
        </w:rPr>
        <w:t>Psalm 68:17 (versje roosterboekje bovenbouw).</w:t>
      </w:r>
    </w:p>
    <w:sectPr w:rsidR="00C468F7" w:rsidRPr="001944E6" w:rsidSect="00E1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E5F1B"/>
    <w:multiLevelType w:val="hybridMultilevel"/>
    <w:tmpl w:val="CEA63A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53F5D"/>
    <w:multiLevelType w:val="hybridMultilevel"/>
    <w:tmpl w:val="76C837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06"/>
    <w:rsid w:val="00054858"/>
    <w:rsid w:val="000C14EC"/>
    <w:rsid w:val="000C6F57"/>
    <w:rsid w:val="001944E6"/>
    <w:rsid w:val="001A4DEE"/>
    <w:rsid w:val="001E5DF2"/>
    <w:rsid w:val="00203FA7"/>
    <w:rsid w:val="00263A01"/>
    <w:rsid w:val="00454504"/>
    <w:rsid w:val="004828B5"/>
    <w:rsid w:val="004E120A"/>
    <w:rsid w:val="00565F6F"/>
    <w:rsid w:val="00594C82"/>
    <w:rsid w:val="005F4A75"/>
    <w:rsid w:val="007A6896"/>
    <w:rsid w:val="007B12FC"/>
    <w:rsid w:val="009116B6"/>
    <w:rsid w:val="00970107"/>
    <w:rsid w:val="009855B1"/>
    <w:rsid w:val="009C7F2B"/>
    <w:rsid w:val="00A47831"/>
    <w:rsid w:val="00AD78CA"/>
    <w:rsid w:val="00B4380B"/>
    <w:rsid w:val="00B924E0"/>
    <w:rsid w:val="00BA36BB"/>
    <w:rsid w:val="00C07582"/>
    <w:rsid w:val="00C44582"/>
    <w:rsid w:val="00C468F7"/>
    <w:rsid w:val="00CA6DEC"/>
    <w:rsid w:val="00D03F5B"/>
    <w:rsid w:val="00D4528E"/>
    <w:rsid w:val="00E12E6A"/>
    <w:rsid w:val="00E71306"/>
    <w:rsid w:val="00F21769"/>
    <w:rsid w:val="00F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1306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71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94C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13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71306"/>
    <w:pPr>
      <w:ind w:left="720"/>
      <w:contextualSpacing/>
    </w:pPr>
  </w:style>
  <w:style w:type="paragraph" w:styleId="Geenafstand">
    <w:name w:val="No Spacing"/>
    <w:uiPriority w:val="1"/>
    <w:qFormat/>
    <w:rsid w:val="00E7130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B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2F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855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55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55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55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55B1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468F7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94C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1306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71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94C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13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71306"/>
    <w:pPr>
      <w:ind w:left="720"/>
      <w:contextualSpacing/>
    </w:pPr>
  </w:style>
  <w:style w:type="paragraph" w:styleId="Geenafstand">
    <w:name w:val="No Spacing"/>
    <w:uiPriority w:val="1"/>
    <w:qFormat/>
    <w:rsid w:val="00E7130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B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2F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855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55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55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55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55B1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468F7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94C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envertaling.net/kanttekeningen/kt-Lk_2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1060</Words>
  <Characters>5832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Sybe van der Blonk</dc:creator>
  <cp:lastModifiedBy>Windows-gebruiker</cp:lastModifiedBy>
  <cp:revision>2</cp:revision>
  <cp:lastPrinted>2017-01-28T13:16:00Z</cp:lastPrinted>
  <dcterms:created xsi:type="dcterms:W3CDTF">2017-03-07T19:33:00Z</dcterms:created>
  <dcterms:modified xsi:type="dcterms:W3CDTF">2017-03-07T19:33:00Z</dcterms:modified>
</cp:coreProperties>
</file>